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r>
        <w:rPr>
          <w:rFonts w:hint="eastAsia"/>
          <w:lang w:eastAsia="zh-CN"/>
        </w:rPr>
        <w:t>读书笔记二：</w:t>
      </w:r>
    </w:p>
    <w:p>
      <w:pPr>
        <w:rPr>
          <w:rFonts w:hint="eastAsia"/>
          <w:lang w:eastAsia="zh-CN"/>
        </w:rPr>
      </w:pPr>
      <w:r>
        <w:rPr>
          <w:rFonts w:hint="eastAsia"/>
          <w:lang w:eastAsia="zh-CN"/>
        </w:rPr>
        <w:t>包装是指为在流通过程中保护产品、方便储运、促进销售，按一定技术方法而采用的容器、材料及辅助物等的总体名称。也指为了达到上述目的而采用容器、材料和辅助物过程中施加一定技术方法等的操作活动。包装说明了包装在物流过程中起到保护产品、方便储运和促进销售的作用，商品的流通、销售及使用有十分重要的意义。</w:t>
      </w:r>
    </w:p>
    <w:p>
      <w:pPr>
        <w:rPr>
          <w:rFonts w:hint="eastAsia"/>
          <w:lang w:eastAsia="zh-CN"/>
        </w:rPr>
      </w:pPr>
      <w:r>
        <w:rPr>
          <w:rFonts w:hint="eastAsia"/>
          <w:lang w:eastAsia="zh-CN"/>
        </w:rPr>
        <w:t>包装具有三大特性：保护性、单位集中性和便利性，这三大特性赋予了包装保护、方便物流、促进销售和方便消费四大功能。1.保护功能：在整个物流过程中，产品会因为受到外力的作用而产生破损变形，因为鼠、虫以及其他有害生物的啃咬而受到破坏，因为受潮、发霉、变质、生锈而发生理化性质的变化，因此，包装首要的功能是要保护产品。同时，包装还应具有防止异物混入、污物污染、丢失、散失、盗失等作用。2.方便物流功能：包装应具有方便物流的功能，包装大小、包装形态、包装材料、包装重量及包装标志等各个要素都应为装卸搬运、仓储保管、运输等物流作业提供方便条件，能够方便地区分不同的产品并进行计量、进行包装及拆装作业，应简便、快速，拆装后的包装1材料容易处理等。3.促进销售功能：包装是很重要的一种产品促销手段。恰当的包装能对产品起到宣传作用，并唤起消费者的购买欲望。因此，恰当的包装可以促进产品的销售，具有很大的经济意义。4.方便消费功能：包装应根据消费者正常使用的用量，对产品进行适当的分割，提供可靠的保存手段，便于消费者携带和使用，起到方便使用和指导消费的作用。</w:t>
      </w:r>
    </w:p>
    <w:p>
      <w:pPr>
        <w:rPr>
          <w:rFonts w:hint="eastAsia"/>
          <w:lang w:eastAsia="zh-CN"/>
        </w:rPr>
      </w:pPr>
      <w:r>
        <w:rPr>
          <w:rFonts w:hint="eastAsia"/>
          <w:lang w:eastAsia="zh-CN"/>
        </w:rPr>
        <w:t>包装可分为工业包装和商业包装。工业包装是指对原材料部件和从制造商销售到制造商或其他中间商的半成品或成品的包装。工业包装以强化运输、便于储运和装卸搬运、保护商品为主要目的。商业包装是指根据包装的数量、类型、质量或者包装设计要求，使其符合各自贸易要求的包装。商业包装主要目的是促进销售，这种包装的特点是：外形美观，有必要的装潢，包装单位适合顾客购买量和商店陈设的要求。在流通过程中，商品越接近顾客，越要求包装具有促进销售的效果。</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2022-12-03T14:20:05Z</dcterms:created>
  <dc:creator>iPad (29)</dc:creator>
  <cp:lastModifiedBy>iPad (29)</cp:lastModifiedBy>
  <dcterms:modified xsi:type="dcterms:W3CDTF">2022-12-03T14:52:54Z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2052-11.7.0</vt:lpwstr>
  </property>
  <property fmtid="{D5CDD505-2E9C-101B-9397-08002B2CF9AE}" pid="3" name="ICV">
    <vt:lpwstr>4859653B4C0A0FD695EA8A635FDEBE68</vt:lpwstr>
  </property>
</Properties>
</file>